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E2DC" w14:textId="77777777" w:rsidR="0053241D" w:rsidRPr="0053241D" w:rsidRDefault="0053241D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43C6F8B9" w14:textId="196DA9C6" w:rsidR="0053241D" w:rsidRPr="0053241D" w:rsidRDefault="00AC4DF0" w:rsidP="00C959A7">
      <w:pPr>
        <w:spacing w:after="60" w:line="276" w:lineRule="auto"/>
        <w:jc w:val="right"/>
        <w:rPr>
          <w:rFonts w:ascii="Calibri" w:hAnsi="Calibri" w:cs="Calibri"/>
          <w:color w:val="003057"/>
          <w:sz w:val="20"/>
          <w:szCs w:val="20"/>
        </w:rPr>
      </w:pPr>
      <w:r>
        <w:rPr>
          <w:rFonts w:ascii="Calibri" w:hAnsi="Calibri" w:cs="Calibri"/>
          <w:color w:val="003057"/>
          <w:sz w:val="20"/>
          <w:szCs w:val="20"/>
        </w:rPr>
        <w:t xml:space="preserve">Datum: </w:t>
      </w:r>
      <w:sdt>
        <w:sdtPr>
          <w:rPr>
            <w:rFonts w:ascii="Calibri" w:hAnsi="Calibri" w:cs="Calibri"/>
            <w:color w:val="003057"/>
            <w:sz w:val="20"/>
            <w:szCs w:val="20"/>
          </w:rPr>
          <w:id w:val="768895670"/>
          <w:placeholder>
            <w:docPart w:val="F01BEFB29DE34E8F92F487C24B5AC9F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3241D" w:rsidRPr="0053241D">
            <w:rPr>
              <w:rStyle w:val="Platzhaltertext"/>
              <w:rFonts w:ascii="Calibri" w:hAnsi="Calibri" w:cs="Calibri"/>
              <w:color w:val="003057"/>
              <w:sz w:val="20"/>
              <w:szCs w:val="20"/>
            </w:rPr>
            <w:t>Klicken oder tippen Sie, um ein Datum einzugeben.</w:t>
          </w:r>
        </w:sdtContent>
      </w:sdt>
    </w:p>
    <w:p w14:paraId="4340B323" w14:textId="77777777" w:rsidR="0053241D" w:rsidRPr="0053241D" w:rsidRDefault="0053241D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24252F11" w14:textId="291EBD7D" w:rsidR="0053241D" w:rsidRPr="0053241D" w:rsidRDefault="00AC4DF0" w:rsidP="00C959A7">
      <w:pPr>
        <w:spacing w:after="60" w:line="276" w:lineRule="auto"/>
        <w:rPr>
          <w:rFonts w:ascii="Calibri" w:hAnsi="Calibri" w:cs="Calibri"/>
          <w:b/>
          <w:bCs/>
          <w:color w:val="003057"/>
          <w:sz w:val="38"/>
          <w:szCs w:val="38"/>
        </w:rPr>
      </w:pPr>
      <w:r>
        <w:rPr>
          <w:rFonts w:ascii="Calibri" w:hAnsi="Calibri" w:cs="Calibri"/>
          <w:b/>
          <w:bCs/>
          <w:color w:val="003057"/>
          <w:sz w:val="38"/>
          <w:szCs w:val="38"/>
        </w:rPr>
        <w:t>Skizze</w:t>
      </w:r>
      <w:r w:rsidR="0053241D" w:rsidRPr="0053241D">
        <w:rPr>
          <w:rFonts w:ascii="Calibri" w:hAnsi="Calibri" w:cs="Calibri"/>
          <w:b/>
          <w:bCs/>
          <w:color w:val="003057"/>
          <w:sz w:val="38"/>
          <w:szCs w:val="38"/>
        </w:rPr>
        <w:t xml:space="preserve"> für fördergestützte Kooperationsvorhaben</w:t>
      </w:r>
    </w:p>
    <w:p w14:paraId="47C5A6C5" w14:textId="77777777" w:rsidR="0053241D" w:rsidRPr="0053241D" w:rsidRDefault="0053241D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049BB3B4" w14:textId="59DB67F5" w:rsidR="0053241D" w:rsidRPr="0053241D" w:rsidRDefault="0053241D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  <w:r w:rsidRPr="0053241D">
        <w:rPr>
          <w:rFonts w:ascii="Calibri" w:hAnsi="Calibri" w:cs="Calibri"/>
          <w:color w:val="003057"/>
          <w:sz w:val="20"/>
          <w:szCs w:val="20"/>
        </w:rPr>
        <w:t xml:space="preserve">Bitte beachten Sie die Hinweise zu Skizzen, Anträgen und Vorschlägen von Förderlinien an die DH.NRW unter: </w:t>
      </w:r>
      <w:hyperlink r:id="rId7" w:history="1">
        <w:r w:rsidRPr="0053241D">
          <w:rPr>
            <w:rStyle w:val="Hyperlink"/>
            <w:rFonts w:ascii="Calibri" w:hAnsi="Calibri" w:cs="Calibri"/>
            <w:color w:val="003057"/>
            <w:sz w:val="20"/>
            <w:szCs w:val="20"/>
          </w:rPr>
          <w:t>http://www.dh.nrw/foerderung</w:t>
        </w:r>
      </w:hyperlink>
    </w:p>
    <w:p w14:paraId="1C98BF1C" w14:textId="77777777" w:rsidR="00375C5B" w:rsidRDefault="00375C5B" w:rsidP="00C959A7">
      <w:pPr>
        <w:spacing w:after="60" w:line="276" w:lineRule="auto"/>
        <w:rPr>
          <w:rFonts w:ascii="Calibri" w:hAnsi="Calibri" w:cs="Calibri"/>
          <w:b/>
          <w:bCs/>
          <w:color w:val="003057"/>
        </w:rPr>
      </w:pPr>
    </w:p>
    <w:p w14:paraId="7AC83A58" w14:textId="6B4DA3FB" w:rsidR="0053241D" w:rsidRPr="0053241D" w:rsidRDefault="0053241D" w:rsidP="00C959A7">
      <w:pPr>
        <w:spacing w:after="60" w:line="276" w:lineRule="auto"/>
        <w:rPr>
          <w:rFonts w:ascii="Calibri" w:hAnsi="Calibri" w:cs="Calibri"/>
          <w:b/>
          <w:bCs/>
          <w:color w:val="003057"/>
        </w:rPr>
      </w:pPr>
      <w:r w:rsidRPr="0053241D">
        <w:rPr>
          <w:rFonts w:ascii="Calibri" w:hAnsi="Calibri" w:cs="Calibri"/>
          <w:b/>
          <w:bCs/>
          <w:color w:val="003057"/>
        </w:rPr>
        <w:t>Titel des Kooperationsvorhabens</w:t>
      </w:r>
      <w:r w:rsidRPr="0053241D">
        <w:rPr>
          <w:rFonts w:ascii="Calibri" w:hAnsi="Calibri" w:cs="Calibri"/>
          <w:b/>
          <w:bCs/>
          <w:color w:val="003057"/>
        </w:rPr>
        <w:tab/>
      </w:r>
    </w:p>
    <w:p w14:paraId="6E732FA9" w14:textId="77777777" w:rsidR="0053241D" w:rsidRPr="0053241D" w:rsidRDefault="0053241D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  <w:r w:rsidRPr="0053241D">
        <w:rPr>
          <w:rFonts w:ascii="Calibri" w:hAnsi="Calibri" w:cs="Calibri"/>
          <w:color w:val="003057"/>
          <w:sz w:val="20"/>
          <w:szCs w:val="20"/>
          <w:highlight w:val="lightGray"/>
        </w:rPr>
        <w:t>Kooperationsvorhaben sind in der Nomenklatur „Projekttitel.nrw“ zu bezeichnen.</w:t>
      </w:r>
    </w:p>
    <w:p w14:paraId="7B11D280" w14:textId="3203CA72" w:rsidR="0053241D" w:rsidRPr="0053241D" w:rsidRDefault="00BC5634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  <w:sdt>
        <w:sdtPr>
          <w:rPr>
            <w:rFonts w:ascii="Calibri" w:hAnsi="Calibri" w:cs="Calibri"/>
            <w:color w:val="003057"/>
            <w:sz w:val="20"/>
            <w:szCs w:val="20"/>
          </w:rPr>
          <w:id w:val="1270737977"/>
          <w:placeholder>
            <w:docPart w:val="8397B60DCEE1432486C265DBC8B035F2"/>
          </w:placeholder>
          <w:showingPlcHdr/>
        </w:sdtPr>
        <w:sdtEndPr/>
        <w:sdtContent>
          <w:r w:rsidR="00980031" w:rsidRPr="006A52E0">
            <w:rPr>
              <w:rStyle w:val="Platzhaltertext"/>
            </w:rPr>
            <w:t>Klicken oder tippen Sie hier, um Text einzugeben.</w:t>
          </w:r>
        </w:sdtContent>
      </w:sdt>
      <w:proofErr w:type="gramStart"/>
      <w:r w:rsidR="008F4D3B" w:rsidRPr="008F4D3B">
        <w:rPr>
          <w:rFonts w:ascii="Calibri" w:hAnsi="Calibri" w:cs="Calibri"/>
          <w:b/>
          <w:color w:val="003057"/>
          <w:sz w:val="20"/>
          <w:szCs w:val="20"/>
        </w:rPr>
        <w:t>.nrw</w:t>
      </w:r>
      <w:proofErr w:type="gramEnd"/>
    </w:p>
    <w:p w14:paraId="05DD08F2" w14:textId="77777777" w:rsidR="00C959A7" w:rsidRPr="00C959A7" w:rsidRDefault="00C959A7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75C5643E" w14:textId="1B8985C1" w:rsidR="0053241D" w:rsidRPr="0053241D" w:rsidRDefault="0053241D" w:rsidP="00C959A7">
      <w:pPr>
        <w:spacing w:after="60" w:line="276" w:lineRule="auto"/>
        <w:rPr>
          <w:rFonts w:ascii="Calibri" w:hAnsi="Calibri" w:cs="Calibri"/>
          <w:b/>
          <w:bCs/>
          <w:color w:val="003057"/>
        </w:rPr>
      </w:pPr>
      <w:r w:rsidRPr="0053241D">
        <w:rPr>
          <w:rFonts w:ascii="Calibri" w:hAnsi="Calibri" w:cs="Calibri"/>
          <w:b/>
          <w:bCs/>
          <w:color w:val="003057"/>
        </w:rPr>
        <w:t>Antragstellende/Konsortialführende Hochschule</w:t>
      </w:r>
    </w:p>
    <w:p w14:paraId="30A3A685" w14:textId="77777777" w:rsidR="0053241D" w:rsidRPr="0053241D" w:rsidRDefault="0053241D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  <w:r w:rsidRPr="0053241D">
        <w:rPr>
          <w:rFonts w:ascii="Calibri" w:hAnsi="Calibri" w:cs="Calibri"/>
          <w:color w:val="003057"/>
          <w:sz w:val="20"/>
          <w:szCs w:val="20"/>
          <w:highlight w:val="lightGray"/>
        </w:rPr>
        <w:t>Bezeichnung und Adresse des öffentlich-rechtlichen Mitglieds der Digitalen Hochschule NRW</w:t>
      </w:r>
    </w:p>
    <w:sdt>
      <w:sdtPr>
        <w:rPr>
          <w:rFonts w:ascii="Calibri" w:hAnsi="Calibri" w:cs="Calibri"/>
          <w:color w:val="003057"/>
          <w:sz w:val="20"/>
          <w:szCs w:val="20"/>
        </w:rPr>
        <w:id w:val="-1494716975"/>
        <w:placeholder>
          <w:docPart w:val="EAF60CE5C5784C5DB7D54B962E95ADFF"/>
        </w:placeholder>
        <w:showingPlcHdr/>
      </w:sdtPr>
      <w:sdtEndPr/>
      <w:sdtContent>
        <w:p w14:paraId="24FED5BA" w14:textId="77777777" w:rsidR="00980031" w:rsidRPr="0053241D" w:rsidRDefault="00980031" w:rsidP="00C959A7">
          <w:pPr>
            <w:spacing w:after="60" w:line="276" w:lineRule="auto"/>
            <w:rPr>
              <w:rFonts w:ascii="Calibri" w:hAnsi="Calibri" w:cs="Calibri"/>
              <w:color w:val="003057"/>
              <w:sz w:val="20"/>
              <w:szCs w:val="20"/>
            </w:rPr>
          </w:pPr>
          <w:r w:rsidRPr="006A52E0">
            <w:rPr>
              <w:rStyle w:val="Platzhaltertext"/>
            </w:rPr>
            <w:t>Klicken oder tippen Sie hier, um Text einzugeben.</w:t>
          </w:r>
        </w:p>
      </w:sdtContent>
    </w:sdt>
    <w:p w14:paraId="00FA5CE7" w14:textId="77777777" w:rsidR="00C959A7" w:rsidRPr="00C959A7" w:rsidRDefault="00C959A7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75CA98D1" w14:textId="0D9E61EA" w:rsidR="0053241D" w:rsidRPr="0053241D" w:rsidRDefault="0053241D" w:rsidP="00C959A7">
      <w:pPr>
        <w:spacing w:after="60" w:line="276" w:lineRule="auto"/>
        <w:rPr>
          <w:rFonts w:ascii="Calibri" w:hAnsi="Calibri" w:cs="Calibri"/>
          <w:b/>
          <w:bCs/>
          <w:color w:val="003057"/>
        </w:rPr>
      </w:pPr>
      <w:r w:rsidRPr="0053241D">
        <w:rPr>
          <w:rFonts w:ascii="Calibri" w:hAnsi="Calibri" w:cs="Calibri"/>
          <w:b/>
          <w:bCs/>
          <w:color w:val="003057"/>
        </w:rPr>
        <w:t>Beteiligte Hochschulen des Konsortiums</w:t>
      </w:r>
    </w:p>
    <w:p w14:paraId="78558F4C" w14:textId="77777777" w:rsidR="0053241D" w:rsidRPr="0053241D" w:rsidRDefault="0053241D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  <w:r w:rsidRPr="0053241D">
        <w:rPr>
          <w:rFonts w:ascii="Calibri" w:hAnsi="Calibri" w:cs="Calibri"/>
          <w:color w:val="003057"/>
          <w:sz w:val="20"/>
          <w:szCs w:val="20"/>
          <w:highlight w:val="lightGray"/>
        </w:rPr>
        <w:t>Ausschließlich öffentlich-rechtliche Hochschulen, die Mitglied in der Digitalen Hochschule NRW sind, und Einrichtungen des Landes</w:t>
      </w:r>
    </w:p>
    <w:sdt>
      <w:sdtPr>
        <w:rPr>
          <w:rFonts w:ascii="Calibri" w:hAnsi="Calibri" w:cs="Calibri"/>
          <w:color w:val="003057"/>
          <w:sz w:val="20"/>
          <w:szCs w:val="20"/>
        </w:rPr>
        <w:id w:val="1201366689"/>
        <w:placeholder>
          <w:docPart w:val="175116648BE14B129A18AD684B9326EE"/>
        </w:placeholder>
        <w:showingPlcHdr/>
      </w:sdtPr>
      <w:sdtEndPr/>
      <w:sdtContent>
        <w:p w14:paraId="3DAFC4F1" w14:textId="77777777" w:rsidR="00980031" w:rsidRPr="0053241D" w:rsidRDefault="00980031" w:rsidP="00C959A7">
          <w:pPr>
            <w:spacing w:after="60" w:line="276" w:lineRule="auto"/>
            <w:rPr>
              <w:rFonts w:ascii="Calibri" w:hAnsi="Calibri" w:cs="Calibri"/>
              <w:color w:val="003057"/>
              <w:sz w:val="20"/>
              <w:szCs w:val="20"/>
            </w:rPr>
          </w:pPr>
          <w:r w:rsidRPr="006A52E0">
            <w:rPr>
              <w:rStyle w:val="Platzhaltertext"/>
            </w:rPr>
            <w:t>Klicken oder tippen Sie hier, um Text einzugeben.</w:t>
          </w:r>
        </w:p>
      </w:sdtContent>
    </w:sdt>
    <w:p w14:paraId="74BFF451" w14:textId="77777777" w:rsidR="00C959A7" w:rsidRDefault="00C959A7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7802971A" w14:textId="77777777" w:rsidR="00AC4DF0" w:rsidRPr="00AC4DF0" w:rsidRDefault="00AC4DF0" w:rsidP="00AC4DF0">
      <w:pPr>
        <w:spacing w:after="60" w:line="276" w:lineRule="auto"/>
        <w:rPr>
          <w:rFonts w:ascii="Calibri" w:hAnsi="Calibri" w:cs="Calibri"/>
          <w:b/>
          <w:bCs/>
          <w:color w:val="003057"/>
        </w:rPr>
      </w:pPr>
      <w:r w:rsidRPr="00AC4DF0">
        <w:rPr>
          <w:rFonts w:ascii="Calibri" w:hAnsi="Calibri" w:cs="Calibri"/>
          <w:b/>
          <w:bCs/>
          <w:color w:val="003057"/>
        </w:rPr>
        <w:t>Aktionslinie(n)</w:t>
      </w:r>
    </w:p>
    <w:p w14:paraId="166BB14A" w14:textId="47FAF5A2" w:rsidR="00AC4DF0" w:rsidRPr="00317C12" w:rsidRDefault="00AC4DF0" w:rsidP="00AC4DF0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  <w:r w:rsidRPr="00AC4DF0">
        <w:rPr>
          <w:rFonts w:ascii="Calibri" w:hAnsi="Calibri" w:cs="Calibri"/>
          <w:color w:val="003057"/>
          <w:sz w:val="20"/>
          <w:szCs w:val="20"/>
          <w:highlight w:val="lightGray"/>
        </w:rPr>
        <w:t>Die Arbeitsgruppe</w:t>
      </w:r>
      <w:r>
        <w:rPr>
          <w:rFonts w:ascii="Calibri" w:hAnsi="Calibri" w:cs="Calibri"/>
          <w:color w:val="003057"/>
          <w:sz w:val="20"/>
          <w:szCs w:val="20"/>
          <w:highlight w:val="lightGray"/>
        </w:rPr>
        <w:t>(</w:t>
      </w:r>
      <w:r w:rsidRPr="00AC4DF0">
        <w:rPr>
          <w:rFonts w:ascii="Calibri" w:hAnsi="Calibri" w:cs="Calibri"/>
          <w:color w:val="003057"/>
          <w:sz w:val="20"/>
          <w:szCs w:val="20"/>
          <w:highlight w:val="lightGray"/>
        </w:rPr>
        <w:t>n</w:t>
      </w:r>
      <w:r>
        <w:rPr>
          <w:rFonts w:ascii="Calibri" w:hAnsi="Calibri" w:cs="Calibri"/>
          <w:color w:val="003057"/>
          <w:sz w:val="20"/>
          <w:szCs w:val="20"/>
          <w:highlight w:val="lightGray"/>
        </w:rPr>
        <w:t>)</w:t>
      </w:r>
      <w:r w:rsidRPr="00AC4DF0">
        <w:rPr>
          <w:rFonts w:ascii="Calibri" w:hAnsi="Calibri" w:cs="Calibri"/>
          <w:color w:val="003057"/>
          <w:sz w:val="20"/>
          <w:szCs w:val="20"/>
          <w:highlight w:val="lightGray"/>
        </w:rPr>
        <w:t xml:space="preserve"> welcher der Aktionslinien der DH.</w:t>
      </w:r>
      <w:r>
        <w:rPr>
          <w:rFonts w:ascii="Calibri" w:hAnsi="Calibri" w:cs="Calibri"/>
          <w:color w:val="003057"/>
          <w:sz w:val="20"/>
          <w:szCs w:val="20"/>
          <w:highlight w:val="lightGray"/>
        </w:rPr>
        <w:t xml:space="preserve">NRW </w:t>
      </w:r>
      <w:r w:rsidRPr="00AC4DF0">
        <w:rPr>
          <w:rFonts w:ascii="Calibri" w:hAnsi="Calibri" w:cs="Calibri"/>
          <w:color w:val="003057"/>
          <w:sz w:val="20"/>
          <w:szCs w:val="20"/>
          <w:highlight w:val="lightGray"/>
        </w:rPr>
        <w:t>unterstützen das Kooperationsvorhaben?</w:t>
      </w:r>
    </w:p>
    <w:p w14:paraId="3C7D2CA4" w14:textId="77777777" w:rsidR="00AC4DF0" w:rsidRDefault="00BC5634" w:rsidP="00AC4DF0">
      <w:pPr>
        <w:spacing w:after="60" w:line="276" w:lineRule="auto"/>
        <w:ind w:firstLine="708"/>
        <w:rPr>
          <w:rFonts w:ascii="Calibri" w:hAnsi="Calibri" w:cs="Calibri"/>
          <w:color w:val="003057"/>
          <w:sz w:val="20"/>
          <w:szCs w:val="20"/>
        </w:rPr>
      </w:pPr>
      <w:sdt>
        <w:sdtPr>
          <w:rPr>
            <w:rFonts w:ascii="Calibri" w:hAnsi="Calibri" w:cs="Calibri"/>
            <w:color w:val="003057"/>
            <w:sz w:val="20"/>
            <w:szCs w:val="20"/>
          </w:rPr>
          <w:id w:val="212418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DF0">
            <w:rPr>
              <w:rFonts w:ascii="MS Gothic" w:eastAsia="MS Gothic" w:hAnsi="MS Gothic" w:cs="Calibri" w:hint="eastAsia"/>
              <w:color w:val="003057"/>
              <w:sz w:val="20"/>
              <w:szCs w:val="20"/>
            </w:rPr>
            <w:t>☐</w:t>
          </w:r>
        </w:sdtContent>
      </w:sdt>
      <w:r w:rsidR="00AC4DF0">
        <w:rPr>
          <w:rFonts w:ascii="Calibri" w:hAnsi="Calibri" w:cs="Calibri"/>
          <w:color w:val="003057"/>
          <w:sz w:val="20"/>
          <w:szCs w:val="20"/>
        </w:rPr>
        <w:t xml:space="preserve"> Cloud und Sourcing</w:t>
      </w:r>
    </w:p>
    <w:p w14:paraId="2926515E" w14:textId="77777777" w:rsidR="00AC4DF0" w:rsidRDefault="00BC5634" w:rsidP="00AC4DF0">
      <w:pPr>
        <w:spacing w:after="60" w:line="276" w:lineRule="auto"/>
        <w:ind w:firstLine="708"/>
        <w:rPr>
          <w:rFonts w:ascii="Calibri" w:hAnsi="Calibri" w:cs="Calibri"/>
          <w:color w:val="003057"/>
          <w:sz w:val="20"/>
          <w:szCs w:val="20"/>
        </w:rPr>
      </w:pPr>
      <w:sdt>
        <w:sdtPr>
          <w:rPr>
            <w:rFonts w:ascii="Calibri" w:hAnsi="Calibri" w:cs="Calibri"/>
            <w:color w:val="003057"/>
            <w:sz w:val="20"/>
            <w:szCs w:val="20"/>
          </w:rPr>
          <w:id w:val="108758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DF0">
            <w:rPr>
              <w:rFonts w:ascii="MS Gothic" w:eastAsia="MS Gothic" w:hAnsi="MS Gothic" w:cs="Calibri" w:hint="eastAsia"/>
              <w:color w:val="003057"/>
              <w:sz w:val="20"/>
              <w:szCs w:val="20"/>
            </w:rPr>
            <w:t>☐</w:t>
          </w:r>
        </w:sdtContent>
      </w:sdt>
      <w:r w:rsidR="00AC4DF0">
        <w:rPr>
          <w:rFonts w:ascii="Calibri" w:hAnsi="Calibri" w:cs="Calibri"/>
          <w:color w:val="003057"/>
          <w:sz w:val="20"/>
          <w:szCs w:val="20"/>
        </w:rPr>
        <w:t xml:space="preserve"> Forschungsdatenmanagement</w:t>
      </w:r>
    </w:p>
    <w:p w14:paraId="3E0C490F" w14:textId="77777777" w:rsidR="00AC4DF0" w:rsidRDefault="00BC5634" w:rsidP="00AC4DF0">
      <w:pPr>
        <w:spacing w:after="60" w:line="276" w:lineRule="auto"/>
        <w:ind w:firstLine="708"/>
        <w:rPr>
          <w:rFonts w:ascii="Calibri" w:hAnsi="Calibri" w:cs="Calibri"/>
          <w:color w:val="003057"/>
          <w:sz w:val="20"/>
          <w:szCs w:val="20"/>
        </w:rPr>
      </w:pPr>
      <w:sdt>
        <w:sdtPr>
          <w:rPr>
            <w:rFonts w:ascii="Calibri" w:hAnsi="Calibri" w:cs="Calibri"/>
            <w:color w:val="003057"/>
            <w:sz w:val="20"/>
            <w:szCs w:val="20"/>
          </w:rPr>
          <w:id w:val="-134632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DF0">
            <w:rPr>
              <w:rFonts w:ascii="MS Gothic" w:eastAsia="MS Gothic" w:hAnsi="MS Gothic" w:cs="Calibri" w:hint="eastAsia"/>
              <w:color w:val="003057"/>
              <w:sz w:val="20"/>
              <w:szCs w:val="20"/>
            </w:rPr>
            <w:t>☐</w:t>
          </w:r>
        </w:sdtContent>
      </w:sdt>
      <w:r w:rsidR="00AC4DF0">
        <w:rPr>
          <w:rFonts w:ascii="Calibri" w:hAnsi="Calibri" w:cs="Calibri"/>
          <w:color w:val="003057"/>
          <w:sz w:val="20"/>
          <w:szCs w:val="20"/>
        </w:rPr>
        <w:t xml:space="preserve"> High Performance Computing</w:t>
      </w:r>
    </w:p>
    <w:p w14:paraId="785B89FB" w14:textId="77777777" w:rsidR="00AC4DF0" w:rsidRPr="006814CE" w:rsidRDefault="00BC5634" w:rsidP="00AC4DF0">
      <w:pPr>
        <w:spacing w:after="60" w:line="276" w:lineRule="auto"/>
        <w:ind w:firstLine="708"/>
        <w:rPr>
          <w:rFonts w:ascii="Calibri" w:hAnsi="Calibri" w:cs="Calibri"/>
          <w:color w:val="003057"/>
          <w:sz w:val="20"/>
          <w:szCs w:val="20"/>
        </w:rPr>
      </w:pPr>
      <w:sdt>
        <w:sdtPr>
          <w:rPr>
            <w:rFonts w:ascii="Calibri" w:hAnsi="Calibri" w:cs="Calibri"/>
            <w:color w:val="003057"/>
            <w:sz w:val="20"/>
            <w:szCs w:val="20"/>
          </w:rPr>
          <w:id w:val="-7097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DF0">
            <w:rPr>
              <w:rFonts w:ascii="MS Gothic" w:eastAsia="MS Gothic" w:hAnsi="MS Gothic" w:cs="Calibri" w:hint="eastAsia"/>
              <w:color w:val="003057"/>
              <w:sz w:val="20"/>
              <w:szCs w:val="20"/>
            </w:rPr>
            <w:t>☐</w:t>
          </w:r>
        </w:sdtContent>
      </w:sdt>
      <w:r w:rsidR="00AC4DF0">
        <w:rPr>
          <w:rFonts w:ascii="Calibri" w:hAnsi="Calibri" w:cs="Calibri"/>
          <w:color w:val="003057"/>
          <w:sz w:val="20"/>
          <w:szCs w:val="20"/>
        </w:rPr>
        <w:t xml:space="preserve"> Informationssicherheit</w:t>
      </w:r>
    </w:p>
    <w:p w14:paraId="6AC9519A" w14:textId="77777777" w:rsidR="00AC4DF0" w:rsidRDefault="00BC5634" w:rsidP="00AC4DF0">
      <w:pPr>
        <w:spacing w:after="60" w:line="276" w:lineRule="auto"/>
        <w:ind w:firstLine="708"/>
        <w:rPr>
          <w:rFonts w:ascii="Calibri" w:hAnsi="Calibri" w:cs="Calibri"/>
          <w:color w:val="003057"/>
          <w:sz w:val="20"/>
          <w:szCs w:val="20"/>
        </w:rPr>
      </w:pPr>
      <w:sdt>
        <w:sdtPr>
          <w:rPr>
            <w:rFonts w:ascii="Calibri" w:hAnsi="Calibri" w:cs="Calibri"/>
            <w:color w:val="003057"/>
            <w:sz w:val="20"/>
            <w:szCs w:val="20"/>
          </w:rPr>
          <w:id w:val="175979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DF0">
            <w:rPr>
              <w:rFonts w:ascii="MS Gothic" w:eastAsia="MS Gothic" w:hAnsi="MS Gothic" w:cs="Calibri" w:hint="eastAsia"/>
              <w:color w:val="003057"/>
              <w:sz w:val="20"/>
              <w:szCs w:val="20"/>
            </w:rPr>
            <w:t>☐</w:t>
          </w:r>
        </w:sdtContent>
      </w:sdt>
      <w:r w:rsidR="00AC4DF0">
        <w:rPr>
          <w:rFonts w:ascii="Calibri" w:hAnsi="Calibri" w:cs="Calibri"/>
          <w:color w:val="003057"/>
          <w:sz w:val="20"/>
          <w:szCs w:val="20"/>
        </w:rPr>
        <w:t xml:space="preserve"> Künstliche Intelligenz</w:t>
      </w:r>
    </w:p>
    <w:p w14:paraId="484C5EAE" w14:textId="77777777" w:rsidR="00AC4DF0" w:rsidRDefault="00BC5634" w:rsidP="00AC4DF0">
      <w:pPr>
        <w:spacing w:after="60" w:line="276" w:lineRule="auto"/>
        <w:ind w:firstLine="708"/>
        <w:rPr>
          <w:rFonts w:ascii="Calibri" w:hAnsi="Calibri" w:cs="Calibri"/>
          <w:color w:val="003057"/>
          <w:sz w:val="20"/>
          <w:szCs w:val="20"/>
        </w:rPr>
      </w:pPr>
      <w:sdt>
        <w:sdtPr>
          <w:rPr>
            <w:rFonts w:ascii="Calibri" w:hAnsi="Calibri" w:cs="Calibri"/>
            <w:color w:val="003057"/>
            <w:sz w:val="20"/>
            <w:szCs w:val="20"/>
          </w:rPr>
          <w:id w:val="203807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DF0">
            <w:rPr>
              <w:rFonts w:ascii="MS Gothic" w:eastAsia="MS Gothic" w:hAnsi="MS Gothic" w:cs="Calibri" w:hint="eastAsia"/>
              <w:color w:val="003057"/>
              <w:sz w:val="20"/>
              <w:szCs w:val="20"/>
            </w:rPr>
            <w:t>☐</w:t>
          </w:r>
        </w:sdtContent>
      </w:sdt>
      <w:r w:rsidR="00AC4DF0">
        <w:rPr>
          <w:rFonts w:ascii="Calibri" w:hAnsi="Calibri" w:cs="Calibri"/>
          <w:color w:val="003057"/>
          <w:sz w:val="20"/>
          <w:szCs w:val="20"/>
        </w:rPr>
        <w:t xml:space="preserve"> </w:t>
      </w:r>
      <w:r w:rsidR="00AC4DF0" w:rsidRPr="006814CE">
        <w:rPr>
          <w:rFonts w:ascii="Calibri" w:hAnsi="Calibri" w:cs="Calibri"/>
          <w:color w:val="003057"/>
          <w:sz w:val="20"/>
          <w:szCs w:val="20"/>
        </w:rPr>
        <w:t>Studium und L</w:t>
      </w:r>
      <w:r w:rsidR="00AC4DF0">
        <w:rPr>
          <w:rFonts w:ascii="Calibri" w:hAnsi="Calibri" w:cs="Calibri"/>
          <w:color w:val="003057"/>
          <w:sz w:val="20"/>
          <w:szCs w:val="20"/>
        </w:rPr>
        <w:t>ehre</w:t>
      </w:r>
    </w:p>
    <w:p w14:paraId="328CA491" w14:textId="110C1D9C" w:rsidR="00F40B13" w:rsidRDefault="00BC5634" w:rsidP="00AC4DF0">
      <w:pPr>
        <w:spacing w:after="60" w:line="276" w:lineRule="auto"/>
        <w:ind w:firstLine="708"/>
        <w:rPr>
          <w:rFonts w:ascii="Calibri" w:hAnsi="Calibri" w:cs="Calibri"/>
          <w:color w:val="003057"/>
          <w:sz w:val="20"/>
          <w:szCs w:val="20"/>
        </w:rPr>
      </w:pPr>
      <w:sdt>
        <w:sdtPr>
          <w:rPr>
            <w:rFonts w:ascii="Calibri" w:hAnsi="Calibri" w:cs="Calibri"/>
            <w:color w:val="003057"/>
            <w:sz w:val="20"/>
            <w:szCs w:val="20"/>
          </w:rPr>
          <w:id w:val="49600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B13">
            <w:rPr>
              <w:rFonts w:ascii="MS Gothic" w:eastAsia="MS Gothic" w:hAnsi="MS Gothic" w:cs="Calibri" w:hint="eastAsia"/>
              <w:color w:val="003057"/>
              <w:sz w:val="20"/>
              <w:szCs w:val="20"/>
            </w:rPr>
            <w:t>☐</w:t>
          </w:r>
        </w:sdtContent>
      </w:sdt>
      <w:r w:rsidR="00F40B13">
        <w:rPr>
          <w:rFonts w:ascii="Calibri" w:hAnsi="Calibri" w:cs="Calibri"/>
          <w:color w:val="003057"/>
          <w:sz w:val="20"/>
          <w:szCs w:val="20"/>
        </w:rPr>
        <w:t xml:space="preserve"> Next Generation Digitale Unterstützungsprozesse </w:t>
      </w:r>
    </w:p>
    <w:p w14:paraId="7C0F41EA" w14:textId="77777777" w:rsidR="00AC4DF0" w:rsidRPr="00C959A7" w:rsidRDefault="00AC4DF0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4C8A341B" w14:textId="02B0906C" w:rsidR="0053241D" w:rsidRPr="0053241D" w:rsidRDefault="00AC4DF0" w:rsidP="00C959A7">
      <w:pPr>
        <w:spacing w:after="60" w:line="276" w:lineRule="auto"/>
        <w:rPr>
          <w:rFonts w:ascii="Calibri" w:hAnsi="Calibri" w:cs="Calibri"/>
          <w:b/>
          <w:bCs/>
          <w:color w:val="003057"/>
        </w:rPr>
      </w:pPr>
      <w:r>
        <w:rPr>
          <w:rFonts w:ascii="Calibri" w:hAnsi="Calibri" w:cs="Calibri"/>
          <w:b/>
          <w:bCs/>
          <w:color w:val="003057"/>
        </w:rPr>
        <w:t>Avisierte Laufzeit</w:t>
      </w:r>
      <w:r w:rsidR="0053241D" w:rsidRPr="0053241D">
        <w:rPr>
          <w:rFonts w:ascii="Calibri" w:hAnsi="Calibri" w:cs="Calibri"/>
          <w:b/>
          <w:bCs/>
          <w:color w:val="003057"/>
        </w:rPr>
        <w:t xml:space="preserve"> des Kooperationsvorhabens</w:t>
      </w:r>
    </w:p>
    <w:sdt>
      <w:sdtPr>
        <w:rPr>
          <w:rFonts w:ascii="Calibri" w:hAnsi="Calibri" w:cs="Calibri"/>
          <w:color w:val="003057"/>
          <w:sz w:val="20"/>
          <w:szCs w:val="20"/>
        </w:rPr>
        <w:id w:val="1896004603"/>
        <w:placeholder>
          <w:docPart w:val="0CDFDF180A52440C9B251E307343D678"/>
        </w:placeholder>
        <w:showingPlcHdr/>
      </w:sdtPr>
      <w:sdtEndPr/>
      <w:sdtContent>
        <w:p w14:paraId="7EFC4EC6" w14:textId="77777777" w:rsidR="00AC4DF0" w:rsidRPr="0053241D" w:rsidRDefault="00AC4DF0" w:rsidP="00AC4DF0">
          <w:pPr>
            <w:spacing w:after="60" w:line="276" w:lineRule="auto"/>
            <w:rPr>
              <w:rFonts w:ascii="Calibri" w:hAnsi="Calibri" w:cs="Calibri"/>
              <w:color w:val="003057"/>
              <w:sz w:val="20"/>
              <w:szCs w:val="20"/>
            </w:rPr>
          </w:pPr>
          <w:r w:rsidRPr="006A52E0">
            <w:rPr>
              <w:rStyle w:val="Platzhaltertext"/>
            </w:rPr>
            <w:t>Klicken oder tippen Sie hier, um Text einzugeben.</w:t>
          </w:r>
        </w:p>
      </w:sdtContent>
    </w:sdt>
    <w:p w14:paraId="2EC5F77F" w14:textId="77777777" w:rsidR="0053241D" w:rsidRPr="0053241D" w:rsidRDefault="0053241D" w:rsidP="00AC4DF0">
      <w:pPr>
        <w:spacing w:after="60" w:line="276" w:lineRule="auto"/>
        <w:jc w:val="both"/>
        <w:rPr>
          <w:rFonts w:ascii="Calibri" w:hAnsi="Calibri" w:cs="Calibri"/>
          <w:color w:val="003057"/>
          <w:sz w:val="20"/>
          <w:szCs w:val="20"/>
        </w:rPr>
      </w:pPr>
    </w:p>
    <w:p w14:paraId="7BB48FB6" w14:textId="01AE279D" w:rsidR="0053241D" w:rsidRPr="0053241D" w:rsidRDefault="00AC4DF0" w:rsidP="00C959A7">
      <w:pPr>
        <w:spacing w:after="60" w:line="276" w:lineRule="auto"/>
        <w:rPr>
          <w:rFonts w:ascii="Calibri" w:hAnsi="Calibri" w:cs="Calibri"/>
          <w:b/>
          <w:bCs/>
          <w:color w:val="003057"/>
        </w:rPr>
      </w:pPr>
      <w:r>
        <w:rPr>
          <w:rFonts w:ascii="Calibri" w:hAnsi="Calibri" w:cs="Calibri"/>
          <w:b/>
          <w:bCs/>
          <w:color w:val="003057"/>
        </w:rPr>
        <w:t xml:space="preserve">Erste Einschätzung zum </w:t>
      </w:r>
      <w:r w:rsidR="0053241D" w:rsidRPr="0053241D">
        <w:rPr>
          <w:rFonts w:ascii="Calibri" w:hAnsi="Calibri" w:cs="Calibri"/>
          <w:b/>
          <w:bCs/>
          <w:color w:val="003057"/>
        </w:rPr>
        <w:t>Gesamtförderbedarf</w:t>
      </w:r>
    </w:p>
    <w:p w14:paraId="58FA2B62" w14:textId="4DF7959C" w:rsidR="0053241D" w:rsidRPr="0053241D" w:rsidRDefault="00AC4DF0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  <w:r>
        <w:rPr>
          <w:rFonts w:ascii="Calibri" w:hAnsi="Calibri" w:cs="Calibri"/>
          <w:color w:val="003057"/>
          <w:sz w:val="20"/>
          <w:szCs w:val="20"/>
          <w:highlight w:val="lightGray"/>
        </w:rPr>
        <w:t>Einschätzung</w:t>
      </w:r>
      <w:r w:rsidR="0053241D" w:rsidRPr="0053241D">
        <w:rPr>
          <w:rFonts w:ascii="Calibri" w:hAnsi="Calibri" w:cs="Calibri"/>
          <w:color w:val="003057"/>
          <w:sz w:val="20"/>
          <w:szCs w:val="20"/>
          <w:highlight w:val="lightGray"/>
        </w:rPr>
        <w:t xml:space="preserve"> der Gesamtsumme sowie Aufteilung auf die Haushaltsjahre</w:t>
      </w:r>
    </w:p>
    <w:sdt>
      <w:sdtPr>
        <w:rPr>
          <w:rFonts w:ascii="Calibri" w:hAnsi="Calibri" w:cs="Calibri"/>
          <w:color w:val="003057"/>
          <w:sz w:val="20"/>
          <w:szCs w:val="20"/>
        </w:rPr>
        <w:id w:val="107788170"/>
        <w:placeholder>
          <w:docPart w:val="11CA52FF43954C6B9844BAE9192107C1"/>
        </w:placeholder>
        <w:showingPlcHdr/>
      </w:sdtPr>
      <w:sdtEndPr/>
      <w:sdtContent>
        <w:p w14:paraId="4E2A79E9" w14:textId="77777777" w:rsidR="00980031" w:rsidRPr="0053241D" w:rsidRDefault="00980031" w:rsidP="00C959A7">
          <w:pPr>
            <w:spacing w:after="60" w:line="276" w:lineRule="auto"/>
            <w:rPr>
              <w:rFonts w:ascii="Calibri" w:hAnsi="Calibri" w:cs="Calibri"/>
              <w:color w:val="003057"/>
              <w:sz w:val="20"/>
              <w:szCs w:val="20"/>
            </w:rPr>
          </w:pPr>
          <w:r w:rsidRPr="006A52E0">
            <w:rPr>
              <w:rStyle w:val="Platzhaltertext"/>
            </w:rPr>
            <w:t>Klicken oder tippen Sie hier, um Text einzugeben.</w:t>
          </w:r>
        </w:p>
      </w:sdtContent>
    </w:sdt>
    <w:p w14:paraId="4C69C8D2" w14:textId="77777777" w:rsidR="00C959A7" w:rsidRPr="00C959A7" w:rsidRDefault="00C959A7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25C1E76F" w14:textId="77777777" w:rsidR="0053241D" w:rsidRPr="0053241D" w:rsidRDefault="0053241D" w:rsidP="00C959A7">
      <w:pPr>
        <w:spacing w:after="60" w:line="276" w:lineRule="auto"/>
        <w:rPr>
          <w:rFonts w:ascii="Calibri" w:hAnsi="Calibri" w:cs="Calibri"/>
          <w:b/>
          <w:bCs/>
          <w:color w:val="003057"/>
        </w:rPr>
      </w:pPr>
      <w:r w:rsidRPr="0053241D">
        <w:rPr>
          <w:rFonts w:ascii="Calibri" w:hAnsi="Calibri" w:cs="Calibri"/>
          <w:b/>
          <w:bCs/>
          <w:color w:val="003057"/>
        </w:rPr>
        <w:t xml:space="preserve">Kurzbeschreibung des Vorhabens </w:t>
      </w:r>
    </w:p>
    <w:p w14:paraId="1AD84B98" w14:textId="0B467500" w:rsidR="0053241D" w:rsidRPr="0053241D" w:rsidRDefault="0053241D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  <w:r w:rsidRPr="00AC4DF0">
        <w:rPr>
          <w:rFonts w:ascii="Calibri" w:hAnsi="Calibri" w:cs="Calibri"/>
          <w:color w:val="003057"/>
          <w:sz w:val="20"/>
          <w:szCs w:val="20"/>
          <w:highlight w:val="lightGray"/>
        </w:rPr>
        <w:t xml:space="preserve">Max. </w:t>
      </w:r>
      <w:r w:rsidR="00AC4DF0" w:rsidRPr="00AC4DF0">
        <w:rPr>
          <w:rFonts w:ascii="Calibri" w:hAnsi="Calibri" w:cs="Calibri"/>
          <w:color w:val="003057"/>
          <w:sz w:val="20"/>
          <w:szCs w:val="20"/>
          <w:highlight w:val="lightGray"/>
        </w:rPr>
        <w:t>4</w:t>
      </w:r>
      <w:r w:rsidRPr="00AC4DF0">
        <w:rPr>
          <w:rFonts w:ascii="Calibri" w:hAnsi="Calibri" w:cs="Calibri"/>
          <w:color w:val="003057"/>
          <w:sz w:val="20"/>
          <w:szCs w:val="20"/>
          <w:highlight w:val="lightGray"/>
        </w:rPr>
        <w:t xml:space="preserve"> Seite</w:t>
      </w:r>
      <w:r w:rsidR="00AC4DF0" w:rsidRPr="00AC4DF0">
        <w:rPr>
          <w:rFonts w:ascii="Calibri" w:hAnsi="Calibri" w:cs="Calibri"/>
          <w:color w:val="003057"/>
          <w:sz w:val="20"/>
          <w:szCs w:val="20"/>
          <w:highlight w:val="lightGray"/>
        </w:rPr>
        <w:t>n unter Darstellung von Zielsetzungen und Zielgruppen</w:t>
      </w:r>
    </w:p>
    <w:sdt>
      <w:sdtPr>
        <w:rPr>
          <w:rFonts w:ascii="Calibri" w:hAnsi="Calibri" w:cs="Calibri"/>
          <w:color w:val="003057"/>
          <w:sz w:val="20"/>
          <w:szCs w:val="20"/>
        </w:rPr>
        <w:id w:val="661050830"/>
        <w:placeholder>
          <w:docPart w:val="97B432E82F9C4293BCBDBA435F8E2FC5"/>
        </w:placeholder>
        <w:showingPlcHdr/>
      </w:sdtPr>
      <w:sdtEndPr/>
      <w:sdtContent>
        <w:p w14:paraId="54FDAE6B" w14:textId="77777777" w:rsidR="00980031" w:rsidRPr="0053241D" w:rsidRDefault="00980031" w:rsidP="00C959A7">
          <w:pPr>
            <w:spacing w:after="60" w:line="276" w:lineRule="auto"/>
            <w:rPr>
              <w:rFonts w:ascii="Calibri" w:hAnsi="Calibri" w:cs="Calibri"/>
              <w:color w:val="003057"/>
              <w:sz w:val="20"/>
              <w:szCs w:val="20"/>
            </w:rPr>
          </w:pPr>
          <w:r w:rsidRPr="006A52E0">
            <w:rPr>
              <w:rStyle w:val="Platzhaltertext"/>
            </w:rPr>
            <w:t>Klicken oder tippen Sie hier, um Text einzugeben.</w:t>
          </w:r>
        </w:p>
      </w:sdtContent>
    </w:sdt>
    <w:p w14:paraId="5D8C3B7A" w14:textId="67A3351E" w:rsidR="00C959A7" w:rsidRPr="00C959A7" w:rsidRDefault="00C959A7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26DCB84C" w14:textId="77777777" w:rsidR="0053241D" w:rsidRPr="0053241D" w:rsidRDefault="0053241D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5A106656" w14:textId="77777777" w:rsidR="00D64066" w:rsidRDefault="00D64066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7CB1D045" w14:textId="77777777" w:rsidR="00C959A7" w:rsidRPr="0053241D" w:rsidRDefault="00C959A7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4A26EB6B" w14:textId="759BE626" w:rsidR="0053241D" w:rsidRPr="0053241D" w:rsidRDefault="0053241D" w:rsidP="00C959A7">
      <w:pPr>
        <w:pBdr>
          <w:bottom w:val="single" w:sz="12" w:space="1" w:color="auto"/>
        </w:pBd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p w14:paraId="118A9A3B" w14:textId="77777777" w:rsidR="00253EE6" w:rsidRDefault="00253EE6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  <w:sectPr w:rsidR="00253EE6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6905CAF" w14:textId="0D4B9364" w:rsidR="0053241D" w:rsidRDefault="0053241D" w:rsidP="00C959A7">
      <w:pPr>
        <w:pBdr>
          <w:bottom w:val="single" w:sz="12" w:space="1" w:color="auto"/>
        </w:pBd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  <w:r w:rsidRPr="0053241D">
        <w:rPr>
          <w:rFonts w:ascii="Calibri" w:hAnsi="Calibri" w:cs="Calibri"/>
          <w:color w:val="003057"/>
          <w:sz w:val="20"/>
          <w:szCs w:val="20"/>
        </w:rPr>
        <w:t xml:space="preserve">Ort, Datum </w:t>
      </w:r>
      <w:r w:rsidR="00253EE6">
        <w:rPr>
          <w:rFonts w:ascii="Calibri" w:hAnsi="Calibri" w:cs="Calibri"/>
          <w:color w:val="003057"/>
          <w:sz w:val="20"/>
          <w:szCs w:val="20"/>
        </w:rPr>
        <w:br w:type="column"/>
      </w:r>
      <w:r w:rsidRPr="0053241D">
        <w:rPr>
          <w:rFonts w:ascii="Calibri" w:hAnsi="Calibri" w:cs="Calibri"/>
          <w:color w:val="003057"/>
          <w:sz w:val="20"/>
          <w:szCs w:val="20"/>
        </w:rPr>
        <w:t>Unterschrift der gem. § 18 Abs. 1 HG oder § 18 Abs. 1 KunstHG ermächtigten Person</w:t>
      </w:r>
    </w:p>
    <w:p w14:paraId="090F3E5E" w14:textId="77777777" w:rsidR="00253EE6" w:rsidRDefault="00253EE6" w:rsidP="00C959A7">
      <w:pPr>
        <w:pBdr>
          <w:bottom w:val="single" w:sz="12" w:space="1" w:color="auto"/>
        </w:pBd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</w:p>
    <w:sdt>
      <w:sdtPr>
        <w:rPr>
          <w:rFonts w:ascii="Calibri" w:hAnsi="Calibri" w:cs="Calibri"/>
          <w:color w:val="003057"/>
          <w:sz w:val="20"/>
          <w:szCs w:val="20"/>
        </w:rPr>
        <w:id w:val="-1028335637"/>
        <w:placeholder>
          <w:docPart w:val="9DDAD558A1E5467B9B38DA70D1AD5899"/>
        </w:placeholder>
        <w:showingPlcHdr/>
      </w:sdtPr>
      <w:sdtEndPr/>
      <w:sdtContent>
        <w:p w14:paraId="0B3D3847" w14:textId="5BAEB4B4" w:rsidR="00253EE6" w:rsidRPr="0053241D" w:rsidRDefault="00EC2C77" w:rsidP="00C959A7">
          <w:pPr>
            <w:pBdr>
              <w:bottom w:val="single" w:sz="12" w:space="1" w:color="auto"/>
            </w:pBdr>
            <w:spacing w:after="60" w:line="276" w:lineRule="auto"/>
            <w:rPr>
              <w:rFonts w:ascii="Calibri" w:hAnsi="Calibri" w:cs="Calibri"/>
              <w:color w:val="003057"/>
              <w:sz w:val="20"/>
              <w:szCs w:val="20"/>
            </w:rPr>
          </w:pPr>
          <w:r w:rsidRPr="00D32953">
            <w:rPr>
              <w:rStyle w:val="Platzhaltertext"/>
            </w:rPr>
            <w:t>Klicken oder tippen Sie hier, um Text einzugeben.</w:t>
          </w:r>
        </w:p>
      </w:sdtContent>
    </w:sdt>
    <w:p w14:paraId="6AB1319B" w14:textId="27622185" w:rsidR="0053241D" w:rsidRPr="0053241D" w:rsidRDefault="0053241D" w:rsidP="00C959A7">
      <w:pPr>
        <w:spacing w:after="60" w:line="276" w:lineRule="auto"/>
        <w:rPr>
          <w:rFonts w:ascii="Calibri" w:hAnsi="Calibri" w:cs="Calibri"/>
          <w:color w:val="003057"/>
          <w:sz w:val="20"/>
          <w:szCs w:val="20"/>
        </w:rPr>
      </w:pPr>
      <w:r w:rsidRPr="0053241D">
        <w:rPr>
          <w:rFonts w:ascii="Calibri" w:hAnsi="Calibri" w:cs="Calibri"/>
          <w:color w:val="003057"/>
          <w:sz w:val="20"/>
          <w:szCs w:val="20"/>
        </w:rPr>
        <w:t>Name in Druckbuchstaben</w:t>
      </w:r>
    </w:p>
    <w:sectPr w:rsidR="0053241D" w:rsidRPr="0053241D" w:rsidSect="00253EE6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71FE" w14:textId="77777777" w:rsidR="0053241D" w:rsidRDefault="0053241D" w:rsidP="0053241D">
      <w:pPr>
        <w:spacing w:after="0" w:line="240" w:lineRule="auto"/>
      </w:pPr>
      <w:r>
        <w:separator/>
      </w:r>
    </w:p>
  </w:endnote>
  <w:endnote w:type="continuationSeparator" w:id="0">
    <w:p w14:paraId="7803A149" w14:textId="77777777" w:rsidR="0053241D" w:rsidRDefault="0053241D" w:rsidP="0053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Round OT Medium">
    <w:panose1 w:val="020B0604020201020104"/>
    <w:charset w:val="00"/>
    <w:family w:val="swiss"/>
    <w:notTrueType/>
    <w:pitch w:val="variable"/>
    <w:sig w:usb0="A00000EF" w:usb1="4000207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89BD" w14:textId="77777777" w:rsidR="0053241D" w:rsidRDefault="0053241D" w:rsidP="0053241D">
      <w:pPr>
        <w:spacing w:after="0" w:line="240" w:lineRule="auto"/>
      </w:pPr>
      <w:r>
        <w:separator/>
      </w:r>
    </w:p>
  </w:footnote>
  <w:footnote w:type="continuationSeparator" w:id="0">
    <w:p w14:paraId="33A97F18" w14:textId="77777777" w:rsidR="0053241D" w:rsidRDefault="0053241D" w:rsidP="0053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1456138"/>
  <w:bookmarkStart w:id="1" w:name="_Hlk191456139"/>
  <w:p w14:paraId="7A5980ED" w14:textId="77777777" w:rsidR="0053241D" w:rsidRDefault="0053241D" w:rsidP="0053241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40EA4" wp14:editId="54A27DDF">
              <wp:simplePos x="0" y="0"/>
              <wp:positionH relativeFrom="margin">
                <wp:posOffset>4444</wp:posOffset>
              </wp:positionH>
              <wp:positionV relativeFrom="paragraph">
                <wp:posOffset>197485</wp:posOffset>
              </wp:positionV>
              <wp:extent cx="3838575" cy="333375"/>
              <wp:effectExtent l="0" t="0" r="9525" b="9525"/>
              <wp:wrapNone/>
              <wp:docPr id="43" name="Textfeld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857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312AF0" w14:textId="77777777" w:rsidR="0053241D" w:rsidRPr="0089156B" w:rsidRDefault="0053241D" w:rsidP="0053241D">
                          <w:pPr>
                            <w:rPr>
                              <w:rFonts w:ascii="DIN Round OT Medium" w:hAnsi="DIN Round OT Medium" w:cs="Courier New"/>
                              <w:color w:val="AC145A"/>
                              <w:sz w:val="18"/>
                            </w:rPr>
                          </w:pPr>
                          <w:r>
                            <w:rPr>
                              <w:rFonts w:ascii="DIN Round OT Medium" w:hAnsi="DIN Round OT Medium" w:cs="Courier New"/>
                              <w:color w:val="AC145A"/>
                              <w:sz w:val="18"/>
                            </w:rPr>
                            <w:t>Antrag für fördergestützte Kooperationsvorhaben – Stand März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40EA4" id="_x0000_t202" coordsize="21600,21600" o:spt="202" path="m,l,21600r21600,l21600,xe">
              <v:stroke joinstyle="miter"/>
              <v:path gradientshapeok="t" o:connecttype="rect"/>
            </v:shapetype>
            <v:shape id="Textfeld 43" o:spid="_x0000_s1026" type="#_x0000_t202" style="position:absolute;margin-left:.35pt;margin-top:15.55pt;width:302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" fillcolor="white [3201]" stroked="f" strokeweight=".5pt">
              <v:textbox inset="0,0,0,0">
                <w:txbxContent>
                  <w:p w14:paraId="69312AF0" w14:textId="77777777" w:rsidR="0053241D" w:rsidRPr="0089156B" w:rsidRDefault="0053241D" w:rsidP="0053241D">
                    <w:pPr>
                      <w:rPr>
                        <w:rFonts w:ascii="DIN Round OT Medium" w:hAnsi="DIN Round OT Medium" w:cs="Courier New"/>
                        <w:color w:val="AC145A"/>
                        <w:sz w:val="18"/>
                      </w:rPr>
                    </w:pPr>
                    <w:r>
                      <w:rPr>
                        <w:rFonts w:ascii="DIN Round OT Medium" w:hAnsi="DIN Round OT Medium" w:cs="Courier New"/>
                        <w:color w:val="AC145A"/>
                        <w:sz w:val="18"/>
                      </w:rPr>
                      <w:t>Antrag für fördergestützte Kooperationsvorhaben – Stand März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8C3BB1C" wp14:editId="07EE1EFB">
          <wp:simplePos x="0" y="0"/>
          <wp:positionH relativeFrom="column">
            <wp:posOffset>4133215</wp:posOffset>
          </wp:positionH>
          <wp:positionV relativeFrom="paragraph">
            <wp:posOffset>-114300</wp:posOffset>
          </wp:positionV>
          <wp:extent cx="1599565" cy="581025"/>
          <wp:effectExtent l="0" t="0" r="635" b="9525"/>
          <wp:wrapNone/>
          <wp:docPr id="749753622" name="Grafik 749753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nrrw_logo@2xblu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465"/>
                  <a:stretch/>
                </pic:blipFill>
                <pic:spPr bwMode="auto">
                  <a:xfrm>
                    <a:off x="0" y="0"/>
                    <a:ext cx="159956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52735C2" wp14:editId="5C46449E">
              <wp:simplePos x="0" y="0"/>
              <wp:positionH relativeFrom="column">
                <wp:posOffset>0</wp:posOffset>
              </wp:positionH>
              <wp:positionV relativeFrom="paragraph">
                <wp:posOffset>626870</wp:posOffset>
              </wp:positionV>
              <wp:extent cx="5745600" cy="0"/>
              <wp:effectExtent l="0" t="0" r="0" b="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6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30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291910" id="Gerader Verbinder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9.35pt" to="452.4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" strokecolor="#003057" strokeweight="1.5pt">
              <v:stroke joinstyle="miter"/>
              <w10:anchorlock/>
            </v:line>
          </w:pict>
        </mc:Fallback>
      </mc:AlternateContent>
    </w:r>
    <w:bookmarkEnd w:id="0"/>
    <w:bookmarkEnd w:id="1"/>
  </w:p>
  <w:p w14:paraId="01E3891D" w14:textId="77777777" w:rsidR="0053241D" w:rsidRDefault="0053241D">
    <w:pPr>
      <w:pStyle w:val="Kopfzeile"/>
    </w:pPr>
  </w:p>
  <w:p w14:paraId="14332B5A" w14:textId="77777777" w:rsidR="0053241D" w:rsidRDefault="0053241D">
    <w:pPr>
      <w:pStyle w:val="Kopfzeile"/>
    </w:pPr>
  </w:p>
  <w:p w14:paraId="10128C1B" w14:textId="77777777" w:rsidR="0053241D" w:rsidRDefault="0053241D">
    <w:pPr>
      <w:pStyle w:val="Kopfzeile"/>
    </w:pPr>
  </w:p>
  <w:p w14:paraId="31D1C16A" w14:textId="77777777" w:rsidR="0053241D" w:rsidRDefault="0053241D">
    <w:pPr>
      <w:pStyle w:val="Kopfzeile"/>
    </w:pPr>
  </w:p>
  <w:p w14:paraId="2FF384C4" w14:textId="77777777" w:rsidR="0053241D" w:rsidRDefault="005324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C55"/>
    <w:multiLevelType w:val="hybridMultilevel"/>
    <w:tmpl w:val="EF9AA0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1AB5"/>
    <w:multiLevelType w:val="hybridMultilevel"/>
    <w:tmpl w:val="A2B8E1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44253">
    <w:abstractNumId w:val="1"/>
  </w:num>
  <w:num w:numId="2" w16cid:durableId="159609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Za1BwiAXijFV20S1cVJDJquPYRSAqXQuXd0oZdnz28lGlS/j/8k/pdDvAlBDa/qq2L3lpi7sMHIcVPmMZQ5dg==" w:salt="DWVu5JAtdNMkOpEPsoVF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1D"/>
    <w:rsid w:val="000D3678"/>
    <w:rsid w:val="001836D6"/>
    <w:rsid w:val="001A232A"/>
    <w:rsid w:val="001D0311"/>
    <w:rsid w:val="00253EE6"/>
    <w:rsid w:val="002E2F60"/>
    <w:rsid w:val="00311A5B"/>
    <w:rsid w:val="00317C12"/>
    <w:rsid w:val="0035078C"/>
    <w:rsid w:val="00375C5B"/>
    <w:rsid w:val="003D3283"/>
    <w:rsid w:val="004B2B2E"/>
    <w:rsid w:val="004F773A"/>
    <w:rsid w:val="0053241D"/>
    <w:rsid w:val="005E61C8"/>
    <w:rsid w:val="00604B59"/>
    <w:rsid w:val="006814CE"/>
    <w:rsid w:val="007168C8"/>
    <w:rsid w:val="00726A96"/>
    <w:rsid w:val="008C672A"/>
    <w:rsid w:val="008F4D3B"/>
    <w:rsid w:val="00912E18"/>
    <w:rsid w:val="009270ED"/>
    <w:rsid w:val="00980031"/>
    <w:rsid w:val="00993734"/>
    <w:rsid w:val="00A8158C"/>
    <w:rsid w:val="00AA4FF3"/>
    <w:rsid w:val="00AC4DF0"/>
    <w:rsid w:val="00B20F13"/>
    <w:rsid w:val="00B421ED"/>
    <w:rsid w:val="00B8406C"/>
    <w:rsid w:val="00BC5634"/>
    <w:rsid w:val="00C65F0B"/>
    <w:rsid w:val="00C959A7"/>
    <w:rsid w:val="00CC2166"/>
    <w:rsid w:val="00D64066"/>
    <w:rsid w:val="00DC1B6D"/>
    <w:rsid w:val="00EC2C77"/>
    <w:rsid w:val="00F4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7FEF"/>
  <w15:chartTrackingRefBased/>
  <w15:docId w15:val="{53B7E517-9F6A-43E0-8942-9DA26D23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2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2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2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2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2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2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2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2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2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2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24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24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24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24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24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24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2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2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2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24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24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24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2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24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241D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3241D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53241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241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241D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241D"/>
  </w:style>
  <w:style w:type="paragraph" w:styleId="Fuzeile">
    <w:name w:val="footer"/>
    <w:basedOn w:val="Standard"/>
    <w:link w:val="FuzeileZchn"/>
    <w:uiPriority w:val="99"/>
    <w:unhideWhenUsed/>
    <w:rsid w:val="0053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h.nrw/foerderu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1BEFB29DE34E8F92F487C24B5AC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F3E48-2684-4A3E-B306-127E5E156156}"/>
      </w:docPartPr>
      <w:docPartBody>
        <w:p w:rsidR="00991ACF" w:rsidRDefault="00D74B2F" w:rsidP="00D74B2F">
          <w:pPr>
            <w:pStyle w:val="F01BEFB29DE34E8F92F487C24B5AC9F1"/>
          </w:pPr>
          <w:r w:rsidRPr="0053241D">
            <w:rPr>
              <w:rStyle w:val="Platzhaltertext"/>
              <w:rFonts w:ascii="Calibri" w:hAnsi="Calibri" w:cs="Calibri"/>
              <w:color w:val="003057"/>
              <w:sz w:val="20"/>
              <w:szCs w:val="20"/>
            </w:rPr>
            <w:t>Klicken oder tippen Sie, um ein Datum einzugeben.</w:t>
          </w:r>
        </w:p>
      </w:docPartBody>
    </w:docPart>
    <w:docPart>
      <w:docPartPr>
        <w:name w:val="8397B60DCEE1432486C265DBC8B03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968CE-81D7-4E28-B121-7D97E6D4C3F4}"/>
      </w:docPartPr>
      <w:docPartBody>
        <w:p w:rsidR="00991ACF" w:rsidRDefault="00D74B2F" w:rsidP="00D74B2F">
          <w:pPr>
            <w:pStyle w:val="8397B60DCEE1432486C265DBC8B035F2"/>
          </w:pPr>
          <w:r w:rsidRPr="006A52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F60CE5C5784C5DB7D54B962E95A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04B99-7E64-44D4-A408-C1E70A95C202}"/>
      </w:docPartPr>
      <w:docPartBody>
        <w:p w:rsidR="00991ACF" w:rsidRDefault="00D74B2F" w:rsidP="00D74B2F">
          <w:pPr>
            <w:pStyle w:val="EAF60CE5C5784C5DB7D54B962E95ADFF"/>
          </w:pPr>
          <w:r w:rsidRPr="006A52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5116648BE14B129A18AD684B932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90B27-332D-4C41-82CD-670A360688AE}"/>
      </w:docPartPr>
      <w:docPartBody>
        <w:p w:rsidR="00991ACF" w:rsidRDefault="00D74B2F" w:rsidP="00D74B2F">
          <w:pPr>
            <w:pStyle w:val="175116648BE14B129A18AD684B9326EE"/>
          </w:pPr>
          <w:r w:rsidRPr="006A52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CA52FF43954C6B9844BAE919210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580CC-B658-4027-8F8F-8FDB8C82977F}"/>
      </w:docPartPr>
      <w:docPartBody>
        <w:p w:rsidR="00991ACF" w:rsidRDefault="00D74B2F" w:rsidP="00D74B2F">
          <w:pPr>
            <w:pStyle w:val="11CA52FF43954C6B9844BAE9192107C1"/>
          </w:pPr>
          <w:r w:rsidRPr="006A52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B432E82F9C4293BCBDBA435F8E2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0C139-7D93-4981-B7A7-DA2C6CC1D454}"/>
      </w:docPartPr>
      <w:docPartBody>
        <w:p w:rsidR="00991ACF" w:rsidRDefault="00D74B2F" w:rsidP="00D74B2F">
          <w:pPr>
            <w:pStyle w:val="97B432E82F9C4293BCBDBA435F8E2FC5"/>
          </w:pPr>
          <w:r w:rsidRPr="006A52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DAD558A1E5467B9B38DA70D1AD5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9B20B-9435-4BAC-B65A-9C62DA8FE219}"/>
      </w:docPartPr>
      <w:docPartBody>
        <w:p w:rsidR="00C86507" w:rsidRDefault="00D74B2F" w:rsidP="00D74B2F">
          <w:pPr>
            <w:pStyle w:val="9DDAD558A1E5467B9B38DA70D1AD5899"/>
          </w:pPr>
          <w:r w:rsidRPr="00D329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DFDF180A52440C9B251E307343D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DFD12-BD7B-4BC0-869C-53FD4295B3D9}"/>
      </w:docPartPr>
      <w:docPartBody>
        <w:p w:rsidR="00D74B2F" w:rsidRDefault="00D74B2F" w:rsidP="00D74B2F">
          <w:pPr>
            <w:pStyle w:val="0CDFDF180A52440C9B251E307343D6781"/>
          </w:pPr>
          <w:r w:rsidRPr="006A52E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Round OT Medium">
    <w:panose1 w:val="020B0604020201020104"/>
    <w:charset w:val="00"/>
    <w:family w:val="swiss"/>
    <w:notTrueType/>
    <w:pitch w:val="variable"/>
    <w:sig w:usb0="A00000EF" w:usb1="4000207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CF"/>
    <w:rsid w:val="001A232A"/>
    <w:rsid w:val="001D0311"/>
    <w:rsid w:val="003C18A4"/>
    <w:rsid w:val="003D1C06"/>
    <w:rsid w:val="004B2B2E"/>
    <w:rsid w:val="007168C8"/>
    <w:rsid w:val="00912E18"/>
    <w:rsid w:val="009270ED"/>
    <w:rsid w:val="00991ACF"/>
    <w:rsid w:val="00B20F13"/>
    <w:rsid w:val="00B727E3"/>
    <w:rsid w:val="00C86507"/>
    <w:rsid w:val="00CC2166"/>
    <w:rsid w:val="00D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4B2F"/>
    <w:rPr>
      <w:color w:val="666666"/>
    </w:rPr>
  </w:style>
  <w:style w:type="paragraph" w:customStyle="1" w:styleId="F01BEFB29DE34E8F92F487C24B5AC9F1">
    <w:name w:val="F01BEFB29DE34E8F92F487C24B5AC9F1"/>
    <w:rsid w:val="00D74B2F"/>
    <w:rPr>
      <w:rFonts w:eastAsiaTheme="minorHAnsi"/>
      <w:lang w:eastAsia="en-US"/>
    </w:rPr>
  </w:style>
  <w:style w:type="paragraph" w:customStyle="1" w:styleId="8397B60DCEE1432486C265DBC8B035F2">
    <w:name w:val="8397B60DCEE1432486C265DBC8B035F2"/>
    <w:rsid w:val="00D74B2F"/>
    <w:rPr>
      <w:rFonts w:eastAsiaTheme="minorHAnsi"/>
      <w:lang w:eastAsia="en-US"/>
    </w:rPr>
  </w:style>
  <w:style w:type="paragraph" w:customStyle="1" w:styleId="EAF60CE5C5784C5DB7D54B962E95ADFF">
    <w:name w:val="EAF60CE5C5784C5DB7D54B962E95ADFF"/>
    <w:rsid w:val="00D74B2F"/>
    <w:rPr>
      <w:rFonts w:eastAsiaTheme="minorHAnsi"/>
      <w:lang w:eastAsia="en-US"/>
    </w:rPr>
  </w:style>
  <w:style w:type="paragraph" w:customStyle="1" w:styleId="175116648BE14B129A18AD684B9326EE">
    <w:name w:val="175116648BE14B129A18AD684B9326EE"/>
    <w:rsid w:val="00D74B2F"/>
    <w:rPr>
      <w:rFonts w:eastAsiaTheme="minorHAnsi"/>
      <w:lang w:eastAsia="en-US"/>
    </w:rPr>
  </w:style>
  <w:style w:type="paragraph" w:customStyle="1" w:styleId="0CDFDF180A52440C9B251E307343D6781">
    <w:name w:val="0CDFDF180A52440C9B251E307343D6781"/>
    <w:rsid w:val="00D74B2F"/>
    <w:rPr>
      <w:rFonts w:eastAsiaTheme="minorHAnsi"/>
      <w:lang w:eastAsia="en-US"/>
    </w:rPr>
  </w:style>
  <w:style w:type="paragraph" w:customStyle="1" w:styleId="11CA52FF43954C6B9844BAE9192107C1">
    <w:name w:val="11CA52FF43954C6B9844BAE9192107C1"/>
    <w:rsid w:val="00D74B2F"/>
    <w:rPr>
      <w:rFonts w:eastAsiaTheme="minorHAnsi"/>
      <w:lang w:eastAsia="en-US"/>
    </w:rPr>
  </w:style>
  <w:style w:type="paragraph" w:customStyle="1" w:styleId="97B432E82F9C4293BCBDBA435F8E2FC5">
    <w:name w:val="97B432E82F9C4293BCBDBA435F8E2FC5"/>
    <w:rsid w:val="00D74B2F"/>
    <w:rPr>
      <w:rFonts w:eastAsiaTheme="minorHAnsi"/>
      <w:lang w:eastAsia="en-US"/>
    </w:rPr>
  </w:style>
  <w:style w:type="paragraph" w:customStyle="1" w:styleId="9DDAD558A1E5467B9B38DA70D1AD5899">
    <w:name w:val="9DDAD558A1E5467B9B38DA70D1AD5899"/>
    <w:rsid w:val="00D74B2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Schönhardt, Cornelia</dc:creator>
  <cp:keywords/>
  <dc:description/>
  <cp:lastModifiedBy>Bestgen, Anne-Kathrin</cp:lastModifiedBy>
  <cp:revision>2</cp:revision>
  <dcterms:created xsi:type="dcterms:W3CDTF">2025-08-26T13:26:00Z</dcterms:created>
  <dcterms:modified xsi:type="dcterms:W3CDTF">2025-08-26T13:26:00Z</dcterms:modified>
</cp:coreProperties>
</file>